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120" w:after="0"/>
        <w:ind w:left="360" w:hanging="0"/>
        <w:jc w:val="right"/>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spacing w:lineRule="auto" w:line="276" w:before="0" w:after="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t>APPLICATION FOR ENROLMENT</w:t>
      </w:r>
    </w:p>
    <w:p>
      <w:pPr>
        <w:pStyle w:val="Normal"/>
        <w:spacing w:lineRule="auto" w:line="276" w:before="0" w:after="0"/>
        <w:jc w:val="center"/>
        <w:rPr>
          <w:rFonts w:ascii="Times New Roman" w:hAnsi="Times New Roman" w:cs="Times New Roman"/>
          <w:sz w:val="24"/>
          <w:szCs w:val="24"/>
          <w:lang w:val="en-US"/>
        </w:rPr>
      </w:pPr>
      <w:r>
        <w:rPr>
          <w:rFonts w:cs="Times New Roman" w:ascii="Times New Roman" w:hAnsi="Times New Roman"/>
          <w:b/>
          <w:bCs/>
          <w:sz w:val="24"/>
          <w:szCs w:val="24"/>
          <w:lang w:val="en-US"/>
        </w:rPr>
        <w:t>in GeoPlanet Doctoral School</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1. Candidate’s name and surname:</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2. E-mail address:</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3. Correspondence address:</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4. Course of education:</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5. Subject of Master’s thesis, thesis supervisor:</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6. Level of English language skills:</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pPr>
      <w:r>
        <w:rPr>
          <w:rFonts w:cs="Times New Roman" w:ascii="Times New Roman" w:hAnsi="Times New Roman"/>
          <w:sz w:val="24"/>
          <w:szCs w:val="24"/>
          <w:lang w:val="en-US"/>
        </w:rPr>
        <w:t xml:space="preserve">I hereby apply for my enrolment in GeoPlanet Doctoral School at the </w:t>
      </w:r>
      <w:r>
        <w:rPr>
          <w:rFonts w:cs="Times New Roman" w:ascii="Times New Roman" w:hAnsi="Times New Roman"/>
          <w:i/>
          <w:iCs/>
          <w:sz w:val="24"/>
          <w:szCs w:val="24"/>
          <w:lang w:val="en-US"/>
        </w:rPr>
        <w:t>Nicolaus Copernicus Astronomical Center</w:t>
      </w:r>
      <w:r>
        <w:rPr>
          <w:rFonts w:cs="Times New Roman" w:ascii="Times New Roman" w:hAnsi="Times New Roman"/>
          <w:sz w:val="24"/>
          <w:szCs w:val="24"/>
          <w:lang w:val="en-US"/>
        </w:rPr>
        <w:t xml:space="preserve"> of the  Polish Academy of Science (PAN) </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I declare to have read GeoPlanet Doctoral School Enrolment – Rules and Regulations. </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I declare to be aware of the fact that upon being enrolled in the doctoral school, I may not be employed as an academic teacher or member of scientific staff. </w:t>
      </w:r>
    </w:p>
    <w:p>
      <w:pPr>
        <w:pStyle w:val="Normal"/>
        <w:spacing w:lineRule="auto" w:line="240" w:before="240" w:after="0"/>
        <w:jc w:val="both"/>
        <w:rPr/>
      </w:pPr>
      <w:r>
        <w:rPr>
          <w:rFonts w:cs="Times New Roman" w:ascii="Times New Roman" w:hAnsi="Times New Roman"/>
          <w:sz w:val="24"/>
          <w:szCs w:val="24"/>
          <w:lang w:val="en-US"/>
        </w:rPr>
        <w:t xml:space="preserve">I hereby give consent for my personal data to be processed by </w:t>
      </w:r>
      <w:r>
        <w:rPr>
          <w:rFonts w:cs="Times New Roman" w:ascii="Times New Roman" w:hAnsi="Times New Roman"/>
          <w:i/>
          <w:iCs/>
          <w:sz w:val="24"/>
          <w:szCs w:val="24"/>
          <w:lang w:val="en-US"/>
        </w:rPr>
        <w:t>Nicolaus Copernicus Astronomical Center of the Polish Academy of Science</w:t>
      </w:r>
      <w:r>
        <w:rPr>
          <w:rFonts w:cs="Times New Roman" w:ascii="Times New Roman" w:hAnsi="Times New Roman"/>
          <w:sz w:val="24"/>
          <w:szCs w:val="24"/>
          <w:lang w:val="en-US"/>
        </w:rPr>
        <w:t xml:space="preserve"> for the purposes necessary for the realization of the recruitment process (according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as of 2016 No 119, p.1) – hereinafter referred to as GDPR, as well as national regulations on the protection of personal data issued on its basis.</w:t>
      </w:r>
      <w:r>
        <w:rPr>
          <w:rFonts w:cs="Times New Roman" w:ascii="Times New Roman" w:hAnsi="Times New Roman"/>
          <w:color w:val="444444"/>
          <w:sz w:val="24"/>
          <w:szCs w:val="24"/>
          <w:shd w:fill="FFFFFF" w:val="clear"/>
          <w:lang w:val="en-US"/>
        </w:rPr>
        <w:t xml:space="preserve"> </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bookmarkStart w:id="0" w:name="_GoBack"/>
      <w:bookmarkStart w:id="1" w:name="_GoBack"/>
      <w:bookmarkEnd w:id="1"/>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on ................................</w:t>
        <w:tab/>
        <w:tab/>
        <w:tab/>
        <w:t xml:space="preserve">      </w:t>
        <w:tab/>
        <w:t>...................................................................</w:t>
      </w:r>
    </w:p>
    <w:p>
      <w:pPr>
        <w:pStyle w:val="Normal"/>
        <w:spacing w:lineRule="auto" w:line="240" w:before="0" w:after="0"/>
        <w:jc w:val="both"/>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ab/>
        <w:tab/>
        <w:t xml:space="preserve">                                           (signature)</w:t>
      </w:r>
    </w:p>
    <w:sectPr>
      <w:type w:val="nextPage"/>
      <w:pgSz w:w="11906" w:h="16838"/>
      <w:pgMar w:left="1417" w:right="1417" w:header="0" w:top="1417" w:footer="0"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419b"/>
    <w:pPr>
      <w:widowControl/>
      <w:bidi w:val="0"/>
      <w:spacing w:lineRule="auto" w:line="259" w:before="0" w:after="160"/>
      <w:jc w:val="left"/>
    </w:pPr>
    <w:rPr>
      <w:rFonts w:ascii="Calibri" w:hAnsi="Calibri" w:eastAsia="Calibri" w:cs="Calibri"/>
      <w:color w:val="00000A"/>
      <w:sz w:val="22"/>
      <w:szCs w:val="22"/>
      <w:lang w:val="pl-PL" w:eastAsia="pl-PL" w:bidi="ar-SA"/>
    </w:rPr>
  </w:style>
  <w:style w:type="character" w:styleId="DefaultParagraphFont" w:default="1">
    <w:name w:val="Default Paragraph Font"/>
    <w:uiPriority w:val="1"/>
    <w:semiHidden/>
    <w:unhideWhenUsed/>
    <w:qFormat/>
    <w:rPr/>
  </w:style>
  <w:style w:type="character" w:styleId="BalloonTextChar" w:customStyle="1">
    <w:name w:val="Balloon Text Char"/>
    <w:uiPriority w:val="99"/>
    <w:semiHidden/>
    <w:qFormat/>
    <w:locked/>
    <w:rsid w:val="00bb7edc"/>
    <w:rPr>
      <w:rFonts w:ascii="Segoe UI" w:hAnsi="Segoe UI" w:cs="Segoe UI"/>
      <w:sz w:val="18"/>
      <w:szCs w:val="18"/>
    </w:rPr>
  </w:style>
  <w:style w:type="character" w:styleId="Annotationreference">
    <w:name w:val="annotation reference"/>
    <w:basedOn w:val="DefaultParagraphFont"/>
    <w:uiPriority w:val="99"/>
    <w:semiHidden/>
    <w:qFormat/>
    <w:rsid w:val="00bb7edc"/>
    <w:rPr>
      <w:sz w:val="16"/>
      <w:szCs w:val="16"/>
    </w:rPr>
  </w:style>
  <w:style w:type="character" w:styleId="CommentTextChar" w:customStyle="1">
    <w:name w:val="Comment Text Char"/>
    <w:uiPriority w:val="99"/>
    <w:semiHidden/>
    <w:qFormat/>
    <w:locked/>
    <w:rsid w:val="00bb7edc"/>
    <w:rPr>
      <w:sz w:val="20"/>
      <w:szCs w:val="20"/>
    </w:rPr>
  </w:style>
  <w:style w:type="character" w:styleId="CommentSubjectChar" w:customStyle="1">
    <w:name w:val="Comment Subject Char"/>
    <w:uiPriority w:val="99"/>
    <w:semiHidden/>
    <w:qFormat/>
    <w:locked/>
    <w:rsid w:val="00bb7edc"/>
    <w:rPr>
      <w:b/>
      <w:bCs/>
      <w:sz w:val="20"/>
      <w:szCs w:val="20"/>
    </w:rPr>
  </w:style>
  <w:style w:type="character" w:styleId="TekstpodstawowyZnak" w:customStyle="1">
    <w:name w:val="Tekst podstawowy Znak"/>
    <w:basedOn w:val="DefaultParagraphFont"/>
    <w:link w:val="Tekstpodstawowy"/>
    <w:uiPriority w:val="99"/>
    <w:semiHidden/>
    <w:qFormat/>
    <w:locked/>
    <w:rPr/>
  </w:style>
  <w:style w:type="character" w:styleId="TytuZnak" w:customStyle="1">
    <w:name w:val="Tytuł Znak"/>
    <w:basedOn w:val="DefaultParagraphFont"/>
    <w:link w:val="Tytu"/>
    <w:uiPriority w:val="99"/>
    <w:qFormat/>
    <w:locked/>
    <w:rPr>
      <w:rFonts w:ascii="Cambria" w:hAnsi="Cambria" w:cs="Cambria"/>
      <w:b/>
      <w:bCs/>
      <w:sz w:val="32"/>
      <w:szCs w:val="32"/>
    </w:rPr>
  </w:style>
  <w:style w:type="character" w:styleId="PodtytuZnak" w:customStyle="1">
    <w:name w:val="Podtytuł Znak"/>
    <w:basedOn w:val="DefaultParagraphFont"/>
    <w:link w:val="Podtytu"/>
    <w:uiPriority w:val="99"/>
    <w:qFormat/>
    <w:locked/>
    <w:rPr>
      <w:rFonts w:ascii="Cambria" w:hAnsi="Cambria" w:cs="Cambria"/>
      <w:sz w:val="24"/>
      <w:szCs w:val="24"/>
    </w:rPr>
  </w:style>
  <w:style w:type="character" w:styleId="TekstdymkaZnak" w:customStyle="1">
    <w:name w:val="Tekst dymka Znak"/>
    <w:basedOn w:val="DefaultParagraphFont"/>
    <w:link w:val="Tekstdymka"/>
    <w:uiPriority w:val="99"/>
    <w:semiHidden/>
    <w:qFormat/>
    <w:locked/>
    <w:rPr>
      <w:rFonts w:ascii="Times New Roman" w:hAnsi="Times New Roman" w:cs="Times New Roman"/>
      <w:sz w:val="2"/>
      <w:szCs w:val="2"/>
    </w:rPr>
  </w:style>
  <w:style w:type="character" w:styleId="TekstkomentarzaZnak" w:customStyle="1">
    <w:name w:val="Tekst komentarza Znak"/>
    <w:basedOn w:val="DefaultParagraphFont"/>
    <w:link w:val="Tekstkomentarza"/>
    <w:uiPriority w:val="99"/>
    <w:semiHidden/>
    <w:qFormat/>
    <w:locked/>
    <w:rPr>
      <w:sz w:val="20"/>
      <w:szCs w:val="20"/>
    </w:rPr>
  </w:style>
  <w:style w:type="character" w:styleId="TematkomentarzaZnak" w:customStyle="1">
    <w:name w:val="Temat komentarza Znak"/>
    <w:basedOn w:val="CommentTextChar"/>
    <w:link w:val="Tematkomentarza"/>
    <w:uiPriority w:val="99"/>
    <w:semiHidden/>
    <w:qFormat/>
    <w:locked/>
    <w:rPr>
      <w:b/>
      <w:bCs/>
      <w:sz w:val="20"/>
      <w:szCs w:val="20"/>
    </w:rPr>
  </w:style>
  <w:style w:type="paragraph" w:styleId="Heading" w:customStyle="1">
    <w:name w:val="Heading"/>
    <w:basedOn w:val="Normal"/>
    <w:next w:val="TextBody"/>
    <w:uiPriority w:val="99"/>
    <w:qFormat/>
    <w:rsid w:val="0046419b"/>
    <w:pPr>
      <w:keepNext/>
      <w:spacing w:before="240" w:after="120"/>
    </w:pPr>
    <w:rPr>
      <w:rFonts w:ascii="Liberation Sans" w:hAnsi="Liberation Sans" w:cs="Liberation Sans"/>
      <w:sz w:val="28"/>
      <w:szCs w:val="28"/>
    </w:rPr>
  </w:style>
  <w:style w:type="paragraph" w:styleId="TextBody">
    <w:name w:val="Body Text"/>
    <w:basedOn w:val="Normal"/>
    <w:link w:val="TekstpodstawowyZnak"/>
    <w:uiPriority w:val="99"/>
    <w:rsid w:val="0046419b"/>
    <w:pPr>
      <w:spacing w:lineRule="auto" w:line="288" w:before="0" w:after="140"/>
    </w:pPr>
    <w:rPr/>
  </w:style>
  <w:style w:type="paragraph" w:styleId="List">
    <w:name w:val="List"/>
    <w:basedOn w:val="TextBody"/>
    <w:uiPriority w:val="99"/>
    <w:rsid w:val="0046419b"/>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uiPriority w:val="99"/>
    <w:qFormat/>
    <w:rsid w:val="0046419b"/>
    <w:pPr>
      <w:suppressLineNumbers/>
    </w:pPr>
    <w:rPr/>
  </w:style>
  <w:style w:type="paragraph" w:styleId="Caption1">
    <w:name w:val="caption"/>
    <w:basedOn w:val="Normal"/>
    <w:qFormat/>
    <w:pPr>
      <w:suppressLineNumbers/>
      <w:spacing w:before="120" w:after="120"/>
    </w:pPr>
    <w:rPr>
      <w:rFonts w:cs="FreeSans"/>
      <w:i/>
      <w:iCs/>
      <w:sz w:val="24"/>
      <w:szCs w:val="24"/>
    </w:rPr>
  </w:style>
  <w:style w:type="paragraph" w:styleId="Nagwek11" w:customStyle="1">
    <w:name w:val="Nagłówek 11"/>
    <w:basedOn w:val="Normal"/>
    <w:uiPriority w:val="99"/>
    <w:qFormat/>
    <w:rsid w:val="0046419b"/>
    <w:pPr>
      <w:keepNext/>
      <w:keepLines/>
      <w:spacing w:before="480" w:after="120"/>
      <w:outlineLvl w:val="0"/>
    </w:pPr>
    <w:rPr>
      <w:b/>
      <w:bCs/>
      <w:sz w:val="48"/>
      <w:szCs w:val="48"/>
    </w:rPr>
  </w:style>
  <w:style w:type="paragraph" w:styleId="Nagwek21" w:customStyle="1">
    <w:name w:val="Nagłówek 21"/>
    <w:basedOn w:val="Normal"/>
    <w:uiPriority w:val="99"/>
    <w:qFormat/>
    <w:rsid w:val="0046419b"/>
    <w:pPr>
      <w:keepNext/>
      <w:keepLines/>
      <w:spacing w:before="360" w:after="80"/>
      <w:outlineLvl w:val="1"/>
    </w:pPr>
    <w:rPr>
      <w:b/>
      <w:bCs/>
      <w:sz w:val="36"/>
      <w:szCs w:val="36"/>
    </w:rPr>
  </w:style>
  <w:style w:type="paragraph" w:styleId="Nagwek31" w:customStyle="1">
    <w:name w:val="Nagłówek 31"/>
    <w:basedOn w:val="Normal"/>
    <w:uiPriority w:val="99"/>
    <w:qFormat/>
    <w:rsid w:val="0046419b"/>
    <w:pPr>
      <w:keepNext/>
      <w:keepLines/>
      <w:spacing w:before="280" w:after="80"/>
      <w:outlineLvl w:val="2"/>
    </w:pPr>
    <w:rPr>
      <w:b/>
      <w:bCs/>
      <w:sz w:val="28"/>
      <w:szCs w:val="28"/>
    </w:rPr>
  </w:style>
  <w:style w:type="paragraph" w:styleId="Nagwek41" w:customStyle="1">
    <w:name w:val="Nagłówek 41"/>
    <w:basedOn w:val="Normal"/>
    <w:uiPriority w:val="99"/>
    <w:qFormat/>
    <w:rsid w:val="0046419b"/>
    <w:pPr>
      <w:keepNext/>
      <w:keepLines/>
      <w:spacing w:before="240" w:after="40"/>
      <w:outlineLvl w:val="3"/>
    </w:pPr>
    <w:rPr>
      <w:b/>
      <w:bCs/>
      <w:sz w:val="24"/>
      <w:szCs w:val="24"/>
    </w:rPr>
  </w:style>
  <w:style w:type="paragraph" w:styleId="Nagwek51" w:customStyle="1">
    <w:name w:val="Nagłówek 51"/>
    <w:basedOn w:val="Normal"/>
    <w:uiPriority w:val="99"/>
    <w:qFormat/>
    <w:rsid w:val="0046419b"/>
    <w:pPr>
      <w:keepNext/>
      <w:keepLines/>
      <w:spacing w:before="220" w:after="40"/>
      <w:outlineLvl w:val="4"/>
    </w:pPr>
    <w:rPr>
      <w:b/>
      <w:bCs/>
    </w:rPr>
  </w:style>
  <w:style w:type="paragraph" w:styleId="Nagwek61" w:customStyle="1">
    <w:name w:val="Nagłówek 61"/>
    <w:basedOn w:val="Normal"/>
    <w:uiPriority w:val="99"/>
    <w:qFormat/>
    <w:rsid w:val="0046419b"/>
    <w:pPr>
      <w:keepNext/>
      <w:keepLines/>
      <w:spacing w:before="200" w:after="40"/>
      <w:outlineLvl w:val="5"/>
    </w:pPr>
    <w:rPr>
      <w:b/>
      <w:bCs/>
      <w:sz w:val="20"/>
      <w:szCs w:val="20"/>
    </w:rPr>
  </w:style>
  <w:style w:type="paragraph" w:styleId="Legenda1" w:customStyle="1">
    <w:name w:val="Legenda1"/>
    <w:basedOn w:val="Normal"/>
    <w:uiPriority w:val="99"/>
    <w:qFormat/>
    <w:rsid w:val="0046419b"/>
    <w:pPr>
      <w:suppressLineNumbers/>
      <w:spacing w:before="120" w:after="120"/>
    </w:pPr>
    <w:rPr>
      <w:i/>
      <w:iCs/>
      <w:sz w:val="24"/>
      <w:szCs w:val="24"/>
    </w:rPr>
  </w:style>
  <w:style w:type="paragraph" w:styleId="Title">
    <w:name w:val="Title"/>
    <w:basedOn w:val="Normal"/>
    <w:link w:val="TytuZnak"/>
    <w:uiPriority w:val="99"/>
    <w:qFormat/>
    <w:rsid w:val="0046419b"/>
    <w:pPr>
      <w:keepNext/>
      <w:keepLines/>
      <w:spacing w:before="480" w:after="120"/>
    </w:pPr>
    <w:rPr>
      <w:b/>
      <w:bCs/>
      <w:sz w:val="72"/>
      <w:szCs w:val="72"/>
    </w:rPr>
  </w:style>
  <w:style w:type="paragraph" w:styleId="Subtitle">
    <w:name w:val="Subtitle"/>
    <w:basedOn w:val="Normal"/>
    <w:link w:val="PodtytuZnak"/>
    <w:uiPriority w:val="99"/>
    <w:qFormat/>
    <w:rsid w:val="0046419b"/>
    <w:pPr>
      <w:keepNext/>
      <w:keepLines/>
      <w:spacing w:before="360" w:after="80"/>
    </w:pPr>
    <w:rPr>
      <w:rFonts w:ascii="Georgia" w:hAnsi="Georgia" w:cs="Georgia"/>
      <w:i/>
      <w:iCs/>
      <w:color w:val="666666"/>
      <w:sz w:val="48"/>
      <w:szCs w:val="48"/>
    </w:rPr>
  </w:style>
  <w:style w:type="paragraph" w:styleId="BalloonText">
    <w:name w:val="Balloon Text"/>
    <w:basedOn w:val="Normal"/>
    <w:link w:val="TekstdymkaZnak"/>
    <w:uiPriority w:val="99"/>
    <w:semiHidden/>
    <w:qFormat/>
    <w:rsid w:val="00bb7edc"/>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qFormat/>
    <w:rsid w:val="00bb7edc"/>
    <w:pPr>
      <w:spacing w:lineRule="auto" w:line="240"/>
    </w:pPr>
    <w:rPr>
      <w:sz w:val="20"/>
      <w:szCs w:val="20"/>
    </w:rPr>
  </w:style>
  <w:style w:type="paragraph" w:styleId="Annotationsubject">
    <w:name w:val="annotation subject"/>
    <w:basedOn w:val="Annotationtext"/>
    <w:link w:val="TematkomentarzaZnak"/>
    <w:uiPriority w:val="99"/>
    <w:semiHidden/>
    <w:qFormat/>
    <w:rsid w:val="00bb7edc"/>
    <w:pPr/>
    <w:rPr>
      <w:b/>
      <w:bCs/>
    </w:rPr>
  </w:style>
  <w:style w:type="paragraph" w:styleId="ListParagraph">
    <w:name w:val="List Paragraph"/>
    <w:basedOn w:val="Normal"/>
    <w:uiPriority w:val="99"/>
    <w:qFormat/>
    <w:rsid w:val="00bb7edc"/>
    <w:pPr>
      <w:ind w:left="720" w:hanging="0"/>
    </w:pPr>
    <w:rPr/>
  </w:style>
  <w:style w:type="paragraph" w:styleId="Revision">
    <w:name w:val="Revision"/>
    <w:uiPriority w:val="99"/>
    <w:semiHidden/>
    <w:qFormat/>
    <w:rsid w:val="00952118"/>
    <w:pPr>
      <w:widowControl/>
      <w:bidi w:val="0"/>
      <w:jc w:val="left"/>
    </w:pPr>
    <w:rPr>
      <w:rFonts w:ascii="Calibri" w:hAnsi="Calibri" w:eastAsia="Calibri" w:cs="Calibri"/>
      <w:color w:val="00000A"/>
      <w:sz w:val="22"/>
      <w:szCs w:val="22"/>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uiPriority w:val="99"/>
    <w:rsid w:val="0046419b"/>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LibreOffice/5.1.6.2$Linux_X86_64 LibreOffice_project/10m0$Build-2</Application>
  <Pages>1</Pages>
  <Words>214</Words>
  <CharactersWithSpaces>1201</CharactersWithSpaces>
  <Paragraphs>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2019-03-06T09:04:00Z</dcterms:created>
  <dc:creator>UW</dc:creator>
  <dc:description/>
  <dc:language>pl-PL</dc:language>
  <cp:lastModifiedBy>R S</cp:lastModifiedBy>
  <dcterms:modified xsi:type="dcterms:W3CDTF">2019-03-07T15:31:04Z</dcterms:modified>
  <cp:revision>134</cp:revision>
  <dc:subject/>
  <dc:title>Regulamin Rekrutacji do Szkoły Doktorskiej GeoPlanet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