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3 do SIWZ </w:t>
      </w:r>
    </w:p>
    <w:p>
      <w:pPr>
        <w:pStyle w:val="Normal"/>
        <w:jc w:val="left"/>
        <w:rPr/>
      </w:pPr>
      <w:bookmarkStart w:id="0" w:name="__DdeLink__91_3849336482"/>
      <w:bookmarkStart w:id="1" w:name="__DdeLink__12468_4050031383"/>
      <w:r>
        <w:rPr>
          <w:rFonts w:cs="Arial" w:ascii="Arial" w:hAnsi="Arial"/>
          <w:b/>
          <w:i/>
          <w:color w:val="000000"/>
          <w:sz w:val="20"/>
          <w:szCs w:val="20"/>
        </w:rPr>
        <w:t>DAS-251-1/</w:t>
      </w:r>
      <w:bookmarkEnd w:id="1"/>
      <w:r>
        <w:rPr>
          <w:rFonts w:cs="Arial" w:ascii="Arial" w:hAnsi="Arial"/>
          <w:b/>
          <w:i/>
          <w:color w:val="000000"/>
          <w:sz w:val="20"/>
          <w:szCs w:val="20"/>
        </w:rPr>
        <w:t>20</w:t>
      </w:r>
      <w:bookmarkEnd w:id="0"/>
    </w:p>
    <w:p>
      <w:pPr>
        <w:pStyle w:val="Normal"/>
        <w:jc w:val="lef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sektorowego prowadzonego w trybie przetargu nieograniczonego na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</w:t>
      </w:r>
      <w:r>
        <w:rPr>
          <w:rFonts w:cs="Arial" w:ascii="Arial" w:hAnsi="Arial"/>
        </w:rPr>
        <w:t>...................</w:t>
      </w:r>
      <w:r>
        <w:rPr>
          <w:rFonts w:cs="Arial" w:ascii="Arial" w:hAnsi="Arial"/>
          <w:sz w:val="22"/>
          <w:szCs w:val="22"/>
        </w:rPr>
        <w:t xml:space="preserve">.........[nazwa postępowania]., my: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cs="Arial" w:ascii="Arial" w:hAnsi="Arial"/>
        </w:rPr>
        <w:t>.....</w:t>
      </w:r>
      <w:r>
        <w:rPr>
          <w:rFonts w:cs="Arial" w:ascii="Arial" w:hAnsi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Zakres zasobów, jakie udostępniamy Wykonawcy:,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b) 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c) 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Sposób wykorzystania zasobów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Zakres i okres naszego udziału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Zrealizujemy następujące usługi wchodzące z zakres przedmiotu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>
        <w:rPr>
          <w:rFonts w:cs="Arial" w:ascii="Arial" w:hAnsi="Arial"/>
          <w:sz w:val="27"/>
          <w:szCs w:val="27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.................................................. </w:t>
      </w:r>
      <w:r>
        <w:rPr>
          <w:rFonts w:cs="Arial" w:ascii="Arial" w:hAnsi="Arial"/>
        </w:rPr>
        <w:t xml:space="preserve">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szCs w:val="22"/>
        </w:rPr>
        <w:t xml:space="preserve">miejscowość i data </w:t>
      </w:r>
      <w:r>
        <w:rPr>
          <w:rFonts w:cs="Arial" w:ascii="Arial" w:hAnsi="Arial"/>
        </w:rPr>
        <w:t xml:space="preserve">                                      </w:t>
      </w:r>
      <w:r>
        <w:rPr>
          <w:rFonts w:cs="Arial" w:ascii="Arial" w:hAnsi="Arial"/>
          <w:szCs w:val="22"/>
        </w:rPr>
        <w:t xml:space="preserve">...........................................................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  <w:r>
        <w:rPr>
          <w:rFonts w:cs="Arial" w:ascii="Arial" w:hAnsi="Arial"/>
          <w:szCs w:val="22"/>
        </w:rPr>
        <w:t>podpis osoby upraw</w:t>
      </w:r>
      <w:r>
        <w:rPr>
          <w:rFonts w:cs="Arial" w:ascii="Arial" w:hAnsi="Arial"/>
        </w:rPr>
        <w:t>nionej o reprezentacji podmiotu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Uwaga: dokument składany wraz z ofertą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5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bookmarkStart w:id="2" w:name="__DdeLink__12468_40500313831"/>
      <w:r>
        <w:rPr>
          <w:rFonts w:cs="Arial" w:ascii="Arial" w:hAnsi="Arial"/>
          <w:b/>
          <w:i/>
          <w:color w:val="000000"/>
          <w:sz w:val="20"/>
          <w:szCs w:val="20"/>
        </w:rPr>
        <w:t>DAS-251-1/</w:t>
      </w:r>
      <w:bookmarkEnd w:id="2"/>
      <w:r>
        <w:rPr>
          <w:rFonts w:cs="Arial" w:ascii="Arial" w:hAnsi="Arial"/>
          <w:b/>
          <w:i/>
          <w:color w:val="000000"/>
          <w:sz w:val="20"/>
          <w:szCs w:val="20"/>
        </w:rPr>
        <w:t>20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6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bookmarkStart w:id="3" w:name="__DdeLink__12468_40500313832"/>
      <w:r>
        <w:rPr>
          <w:rFonts w:cs="Arial" w:ascii="Arial" w:hAnsi="Arial"/>
          <w:b/>
          <w:i/>
          <w:color w:val="000000"/>
          <w:sz w:val="20"/>
          <w:szCs w:val="20"/>
        </w:rPr>
        <w:t>DAS-251-1/</w:t>
      </w:r>
      <w:bookmarkEnd w:id="3"/>
      <w:r>
        <w:rPr>
          <w:rFonts w:cs="Arial" w:ascii="Arial" w:hAnsi="Arial"/>
          <w:b/>
          <w:i/>
          <w:color w:val="000000"/>
          <w:sz w:val="20"/>
          <w:szCs w:val="20"/>
        </w:rPr>
        <w:t>20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7 do SIWZ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spacing w:lineRule="auto" w:line="360"/>
        <w:jc w:val="lef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uto" w:line="360"/>
        <w:jc w:val="left"/>
        <w:rPr/>
      </w:pPr>
      <w:bookmarkStart w:id="4" w:name="__DdeLink__12468_40500313833"/>
      <w:r>
        <w:rPr>
          <w:rFonts w:cs="Arial" w:ascii="Arial" w:hAnsi="Arial"/>
          <w:b/>
          <w:i/>
          <w:color w:val="000000"/>
          <w:sz w:val="20"/>
          <w:szCs w:val="20"/>
        </w:rPr>
        <w:t>DAS-251-1/</w:t>
      </w:r>
      <w:bookmarkEnd w:id="4"/>
      <w:r>
        <w:rPr>
          <w:rFonts w:cs="Arial" w:ascii="Arial" w:hAnsi="Arial"/>
          <w:b/>
          <w:i/>
          <w:color w:val="000000"/>
          <w:sz w:val="20"/>
          <w:szCs w:val="20"/>
        </w:rPr>
        <w:t>20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przynależności lub braku przynależności do tej samej grupy kapitałowej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Składając ofertę w postępowaniu o udzielnie niniejszego zamówienia publicznego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oświadczamy, że: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należymy do grupy kapitałowej, o której mowa w art. 24 ust. 1 pkt 23 ustawy Prawo zamówień publicznych z Wykonawcą............................................................. W załączeniu przedstawiamy informację i dowody o wpływie przynależności do tej samej grupy kapitałowej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zakłócenie konkurencji.*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- skreślić niewłaściwe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 dnia.................................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 – oświadczenie składają wszyscy Wykonawcy, którzy złożyli oferty w terminie 3 dni od dnia publikacji przez Zamawiającego informacji z otwarcia ofert.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1e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LibreOffice/6.2.0.3$Windows_x86 LibreOffice_project/98c6a8a1c6c7b144ce3cc729e34964b47ce25d62</Application>
  <Pages>4</Pages>
  <Words>537</Words>
  <Characters>5303</Characters>
  <CharactersWithSpaces>5947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2019-01-04T13:41:00Z</dcterms:created>
  <dc:creator>ASzymoniak</dc:creator>
  <dc:description/>
  <dc:language>pl-PL</dc:language>
  <cp:lastModifiedBy/>
  <dcterms:modified xsi:type="dcterms:W3CDTF">2020-04-25T11:30:38Z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