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248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bCs/>
          <w:sz w:val="24"/>
          <w:szCs w:val="24"/>
        </w:rPr>
        <w:t>_______________, dnia ___________________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__________________________</w:t>
      </w:r>
    </w:p>
    <w:p>
      <w:pPr>
        <w:pStyle w:val="Normal"/>
        <w:rPr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>
        <w:rPr>
          <w:bCs/>
          <w:i/>
          <w:iCs/>
          <w:sz w:val="24"/>
          <w:szCs w:val="24"/>
        </w:rPr>
        <w:t>pieczęć firmowa wykonawcy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Odpowiadając na zapytanie ofertowe nr DAG-212-02/2020 z dnia 30.04.2020 r. dotyczące:</w:t>
        <w:br/>
      </w:r>
      <w:r>
        <w:rPr>
          <w:rFonts w:cs="Times New Roman"/>
          <w:sz w:val="24"/>
          <w:szCs w:val="24"/>
        </w:rPr>
        <w:t xml:space="preserve">dostawy i montażu przesuwnej ściany akustycznej w pomieszczeniach nr 18 i 19 w Centrum Astronomicznym im. M. Kopernika PAN, przy ul. Bartyckiej 18, w 00-716 Warszawie </w:t>
      </w:r>
      <w:r>
        <w:rPr>
          <w:rFonts w:cs="Arial"/>
          <w:spacing w:val="-5"/>
          <w:sz w:val="24"/>
          <w:szCs w:val="24"/>
        </w:rPr>
        <w:t xml:space="preserve">(dalej </w:t>
      </w:r>
      <w:bookmarkStart w:id="0" w:name="_GoBack"/>
      <w:bookmarkEnd w:id="0"/>
      <w:r>
        <w:rPr>
          <w:rFonts w:cs="Arial"/>
          <w:spacing w:val="-5"/>
          <w:sz w:val="24"/>
          <w:szCs w:val="24"/>
        </w:rPr>
        <w:t xml:space="preserve">„zamówienie”), </w:t>
      </w:r>
      <w:r>
        <w:rPr>
          <w:sz w:val="24"/>
          <w:szCs w:val="24"/>
        </w:rPr>
        <w:t>składam ofertę następującej treści:</w:t>
      </w:r>
    </w:p>
    <w:p>
      <w:pPr>
        <w:pStyle w:val="Normal"/>
        <w:numPr>
          <w:ilvl w:val="0"/>
          <w:numId w:val="1"/>
        </w:numPr>
        <w:spacing w:lineRule="auto" w:line="264" w:before="120" w:after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Oferujemy wykonanie zamówienia na warunkach określonych w zapytaniu ofertowym za:</w:t>
      </w:r>
    </w:p>
    <w:p>
      <w:pPr>
        <w:pStyle w:val="Normal"/>
        <w:tabs>
          <w:tab w:val="clear" w:pos="709"/>
          <w:tab w:val="left" w:pos="1620" w:leader="none"/>
        </w:tabs>
        <w:spacing w:lineRule="auto" w:line="264" w:before="60" w:after="0"/>
        <w:ind w:left="357" w:right="-23" w:hanging="0"/>
        <w:rPr>
          <w:sz w:val="24"/>
          <w:szCs w:val="24"/>
        </w:rPr>
      </w:pPr>
      <w:r>
        <w:rPr>
          <w:rFonts w:cs="Arial"/>
          <w:spacing w:val="-5"/>
          <w:sz w:val="24"/>
          <w:szCs w:val="24"/>
        </w:rPr>
        <w:t xml:space="preserve">Cena netto: </w:t>
        <w:tab/>
        <w:t>___________  (słownie: _________________________________________________)</w:t>
      </w:r>
    </w:p>
    <w:p>
      <w:pPr>
        <w:pStyle w:val="Normal"/>
        <w:tabs>
          <w:tab w:val="clear" w:pos="709"/>
          <w:tab w:val="left" w:pos="1620" w:leader="none"/>
        </w:tabs>
        <w:spacing w:lineRule="auto" w:line="264" w:before="60" w:after="0"/>
        <w:ind w:left="357" w:right="-23" w:hanging="0"/>
        <w:rPr>
          <w:sz w:val="24"/>
          <w:szCs w:val="24"/>
        </w:rPr>
      </w:pPr>
      <w:r>
        <w:rPr>
          <w:rFonts w:cs="Arial"/>
          <w:spacing w:val="-5"/>
          <w:sz w:val="24"/>
          <w:szCs w:val="24"/>
        </w:rPr>
        <w:t xml:space="preserve">Cena brutto: </w:t>
        <w:tab/>
        <w:t>___________  (słownie: _________________________________________________)</w:t>
      </w:r>
    </w:p>
    <w:p>
      <w:pPr>
        <w:pStyle w:val="Normal"/>
        <w:tabs>
          <w:tab w:val="clear" w:pos="709"/>
          <w:tab w:val="left" w:pos="900" w:leader="none"/>
        </w:tabs>
        <w:spacing w:lineRule="auto" w:line="264" w:before="40" w:after="0"/>
        <w:ind w:left="2687" w:hanging="0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.</w:t>
      </w:r>
    </w:p>
    <w:p>
      <w:pPr>
        <w:pStyle w:val="ListParagraph"/>
        <w:numPr>
          <w:ilvl w:val="0"/>
          <w:numId w:val="1"/>
        </w:numPr>
        <w:suppressAutoHyphens w:val="true"/>
        <w:overflowPunct w:val="true"/>
        <w:spacing w:lineRule="auto" w:line="276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T</w:t>
      </w:r>
      <w:r>
        <w:rPr>
          <w:rFonts w:cs="Arial"/>
          <w:spacing w:val="-1"/>
          <w:sz w:val="24"/>
          <w:szCs w:val="24"/>
        </w:rPr>
        <w:t>e</w:t>
      </w:r>
      <w:r>
        <w:rPr>
          <w:rFonts w:cs="Arial"/>
          <w:spacing w:val="1"/>
          <w:sz w:val="24"/>
          <w:szCs w:val="24"/>
        </w:rPr>
        <w:t>r</w:t>
      </w:r>
      <w:r>
        <w:rPr>
          <w:rFonts w:cs="Arial"/>
          <w:spacing w:val="4"/>
          <w:sz w:val="24"/>
          <w:szCs w:val="24"/>
        </w:rPr>
        <w:t>m</w:t>
      </w:r>
      <w:r>
        <w:rPr>
          <w:rFonts w:cs="Arial"/>
          <w:spacing w:val="-1"/>
          <w:sz w:val="24"/>
          <w:szCs w:val="24"/>
        </w:rPr>
        <w:t>i</w:t>
      </w:r>
      <w:r>
        <w:rPr>
          <w:rFonts w:cs="Arial"/>
          <w:sz w:val="24"/>
          <w:szCs w:val="24"/>
        </w:rPr>
        <w:t>n / okres</w:t>
      </w:r>
      <w:r>
        <w:rPr>
          <w:rFonts w:cs="Arial"/>
          <w:spacing w:val="-6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re</w:t>
      </w:r>
      <w:r>
        <w:rPr>
          <w:rFonts w:cs="Arial"/>
          <w:spacing w:val="2"/>
          <w:sz w:val="24"/>
          <w:szCs w:val="24"/>
        </w:rPr>
        <w:t>a</w:t>
      </w:r>
      <w:r>
        <w:rPr>
          <w:rFonts w:cs="Arial"/>
          <w:spacing w:val="-1"/>
          <w:sz w:val="24"/>
          <w:szCs w:val="24"/>
        </w:rPr>
        <w:t>l</w:t>
      </w:r>
      <w:r>
        <w:rPr>
          <w:rFonts w:cs="Arial"/>
          <w:spacing w:val="1"/>
          <w:sz w:val="24"/>
          <w:szCs w:val="24"/>
        </w:rPr>
        <w:t>i</w:t>
      </w:r>
      <w:r>
        <w:rPr>
          <w:rFonts w:cs="Arial"/>
          <w:spacing w:val="-1"/>
          <w:sz w:val="24"/>
          <w:szCs w:val="24"/>
        </w:rPr>
        <w:t>z</w:t>
      </w:r>
      <w:r>
        <w:rPr>
          <w:rFonts w:cs="Arial"/>
          <w:sz w:val="24"/>
          <w:szCs w:val="24"/>
        </w:rPr>
        <w:t>a</w:t>
      </w:r>
      <w:r>
        <w:rPr>
          <w:rFonts w:cs="Arial"/>
          <w:spacing w:val="1"/>
          <w:sz w:val="24"/>
          <w:szCs w:val="24"/>
        </w:rPr>
        <w:t>cj</w:t>
      </w:r>
      <w:r>
        <w:rPr>
          <w:rFonts w:cs="Arial"/>
          <w:sz w:val="24"/>
          <w:szCs w:val="24"/>
        </w:rPr>
        <w:t>i</w:t>
      </w:r>
      <w:r>
        <w:rPr>
          <w:rFonts w:cs="Arial"/>
          <w:spacing w:val="-5"/>
          <w:sz w:val="24"/>
          <w:szCs w:val="24"/>
        </w:rPr>
        <w:t xml:space="preserve"> </w:t>
      </w:r>
      <w:r>
        <w:rPr>
          <w:rFonts w:cs="Arial"/>
          <w:spacing w:val="-4"/>
          <w:sz w:val="24"/>
          <w:szCs w:val="24"/>
        </w:rPr>
        <w:t>z</w:t>
      </w:r>
      <w:r>
        <w:rPr>
          <w:rFonts w:cs="Arial"/>
          <w:sz w:val="24"/>
          <w:szCs w:val="24"/>
        </w:rPr>
        <w:t>a</w:t>
      </w:r>
      <w:r>
        <w:rPr>
          <w:rFonts w:cs="Arial"/>
          <w:spacing w:val="4"/>
          <w:sz w:val="24"/>
          <w:szCs w:val="24"/>
        </w:rPr>
        <w:t>m</w:t>
      </w:r>
      <w:r>
        <w:rPr>
          <w:rFonts w:cs="Arial"/>
          <w:sz w:val="24"/>
          <w:szCs w:val="24"/>
        </w:rPr>
        <w:t>ów</w:t>
      </w:r>
      <w:r>
        <w:rPr>
          <w:rFonts w:cs="Arial"/>
          <w:spacing w:val="-1"/>
          <w:sz w:val="24"/>
          <w:szCs w:val="24"/>
        </w:rPr>
        <w:t>i</w:t>
      </w:r>
      <w:r>
        <w:rPr>
          <w:rFonts w:cs="Arial"/>
          <w:sz w:val="24"/>
          <w:szCs w:val="24"/>
        </w:rPr>
        <w:t>e</w:t>
      </w:r>
      <w:r>
        <w:rPr>
          <w:rFonts w:cs="Arial"/>
          <w:spacing w:val="1"/>
          <w:sz w:val="24"/>
          <w:szCs w:val="24"/>
        </w:rPr>
        <w:t>n</w:t>
      </w:r>
      <w:r>
        <w:rPr>
          <w:rFonts w:cs="Arial"/>
          <w:spacing w:val="-1"/>
          <w:sz w:val="24"/>
          <w:szCs w:val="24"/>
        </w:rPr>
        <w:t>i</w:t>
      </w:r>
      <w:r>
        <w:rPr>
          <w:rFonts w:cs="Arial"/>
          <w:sz w:val="24"/>
          <w:szCs w:val="24"/>
        </w:rPr>
        <w:t>a:</w:t>
      </w:r>
      <w:r>
        <w:rPr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auto"/>
          <w:sz w:val="24"/>
          <w:szCs w:val="24"/>
          <w:lang w:bidi="ar-SA"/>
        </w:rPr>
        <w:t>zgodnie z zapytaniem ofertowym</w:t>
      </w:r>
      <w:r>
        <w:rPr>
          <w:rFonts w:eastAsia="Times New Roman" w:cs="Times New Roman"/>
          <w:color w:val="auto"/>
          <w:sz w:val="24"/>
          <w:szCs w:val="24"/>
          <w:lang w:bidi="ar-SA"/>
        </w:rPr>
        <w:t>.</w:t>
      </w:r>
    </w:p>
    <w:p>
      <w:pPr>
        <w:pStyle w:val="Normal"/>
        <w:numPr>
          <w:ilvl w:val="0"/>
          <w:numId w:val="1"/>
        </w:numPr>
        <w:spacing w:lineRule="auto" w:line="264" w:before="60" w:after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>Oświadczam, że: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900" w:leader="none"/>
        </w:tabs>
        <w:spacing w:lineRule="auto" w:line="264" w:before="20" w:after="0"/>
        <w:ind w:left="896" w:hanging="357"/>
        <w:jc w:val="both"/>
        <w:rPr>
          <w:sz w:val="24"/>
          <w:szCs w:val="24"/>
        </w:rPr>
      </w:pPr>
      <w:r>
        <w:rPr>
          <w:sz w:val="24"/>
          <w:szCs w:val="24"/>
        </w:rPr>
        <w:t>akceptujemy termin realizacji zamówienia określony w zapytaniu ofertowym,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900" w:leader="none"/>
        </w:tabs>
        <w:spacing w:lineRule="auto" w:line="264" w:before="20" w:after="0"/>
        <w:ind w:left="896" w:hanging="357"/>
        <w:jc w:val="both"/>
        <w:rPr>
          <w:sz w:val="24"/>
          <w:szCs w:val="24"/>
        </w:rPr>
      </w:pPr>
      <w:r>
        <w:rPr>
          <w:sz w:val="24"/>
          <w:szCs w:val="24"/>
        </w:rPr>
        <w:t>posiadamy uprawnienia do wykonywania określonej działalności lub czynności, jeżeli obowiązek ich posiadania wynika z odrębnych przepisów,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900" w:leader="none"/>
        </w:tabs>
        <w:spacing w:lineRule="auto" w:line="264" w:before="20" w:after="0"/>
        <w:ind w:left="896" w:hanging="357"/>
        <w:jc w:val="both"/>
        <w:rPr>
          <w:sz w:val="24"/>
          <w:szCs w:val="24"/>
        </w:rPr>
      </w:pPr>
      <w:r>
        <w:rPr>
          <w:sz w:val="24"/>
          <w:szCs w:val="24"/>
        </w:rPr>
        <w:t>posiadamy wiedzę i doświadczenie potrzebne do wykonania zamówienia, a także dysponujemy odpowiednim potencjałem technicznym oraz osobami zdolnymi do wykonania zamówienia,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900" w:leader="none"/>
        </w:tabs>
        <w:spacing w:lineRule="auto" w:line="264" w:before="20" w:after="0"/>
        <w:ind w:left="896" w:right="0" w:hanging="357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>zapoznaliśmy się z opisem przedmiotu zamówienia załączonego do zapytania ofertowego i zobowiązujemy się do zawarcia umowy w miejscu i terminie określonym przez zamawiającego,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900" w:leader="none"/>
        </w:tabs>
        <w:spacing w:lineRule="auto" w:line="264" w:before="20" w:after="0"/>
        <w:ind w:left="896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jesteśmy w  dobrej sytuacji  ekonomicznej i finansowej pozwalającej na rzetelne wykonanie </w:t>
      </w:r>
      <w:r>
        <w:rPr>
          <w:sz w:val="24"/>
          <w:szCs w:val="24"/>
          <w:lang w:eastAsia="pl-PL"/>
        </w:rPr>
        <w:t>zamówienia</w:t>
      </w:r>
      <w:r>
        <w:rPr>
          <w:sz w:val="24"/>
          <w:szCs w:val="24"/>
        </w:rPr>
        <w:t>, w tym w szczególności nie otwarto wobec nas likwidacji, nie ogłoszono upadłości, ani nie otwarto postępowania restrukturyzacyjnego,</w:t>
      </w:r>
    </w:p>
    <w:p>
      <w:pPr>
        <w:pStyle w:val="NormalWeb"/>
        <w:widowControl/>
        <w:numPr>
          <w:ilvl w:val="0"/>
          <w:numId w:val="2"/>
        </w:numPr>
        <w:tabs>
          <w:tab w:val="clear" w:pos="709"/>
          <w:tab w:val="left" w:pos="907" w:leader="none"/>
        </w:tabs>
        <w:suppressAutoHyphens w:val="true"/>
        <w:bidi w:val="0"/>
        <w:spacing w:lineRule="auto" w:line="240" w:before="20" w:after="0"/>
        <w:ind w:left="907" w:right="0" w:hanging="340"/>
        <w:jc w:val="both"/>
        <w:rPr>
          <w:sz w:val="24"/>
          <w:szCs w:val="24"/>
        </w:rPr>
      </w:pPr>
      <w:r>
        <w:rPr>
          <w:rFonts w:cs="Arial" w:ascii="Liberation Serif" w:hAnsi="Liberation Serif"/>
          <w:color w:val="000000"/>
          <w:sz w:val="24"/>
          <w:szCs w:val="24"/>
        </w:rPr>
        <w:t xml:space="preserve">oświadczam, że wypełniłem obowiązki informacyjne przewidziane w art. 13 lub art. 14 RODO wobec osób fizycznych, </w:t>
      </w:r>
      <w:r>
        <w:rPr>
          <w:rFonts w:cs="Arial" w:ascii="Liberation Serif" w:hAnsi="Liberation Serif"/>
          <w:sz w:val="24"/>
          <w:szCs w:val="24"/>
        </w:rPr>
        <w:t>od których dane osobowe bezpośrednio lub pośrednio pozyskałem</w:t>
      </w:r>
      <w:r>
        <w:rPr>
          <w:rFonts w:cs="Arial" w:ascii="Liberation Serif" w:hAnsi="Liberation Serif"/>
          <w:color w:val="000000"/>
          <w:sz w:val="24"/>
          <w:szCs w:val="24"/>
        </w:rPr>
        <w:t xml:space="preserve"> w celu ubiegania się o udzielenie zamówienia publicznego w niniejszym postępowaniu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900" w:leader="none"/>
        </w:tabs>
        <w:spacing w:lineRule="auto" w:line="264" w:before="20" w:after="0"/>
        <w:ind w:left="896" w:hanging="357"/>
        <w:jc w:val="both"/>
        <w:rPr>
          <w:sz w:val="24"/>
          <w:szCs w:val="24"/>
        </w:rPr>
      </w:pPr>
      <w:r>
        <w:rPr>
          <w:sz w:val="24"/>
          <w:szCs w:val="24"/>
        </w:rPr>
        <w:t>jesteśmy związani ofertą w okresie 30 dni od dnia otwarcia ofert.</w:t>
      </w:r>
    </w:p>
    <w:p>
      <w:pPr>
        <w:pStyle w:val="Normal"/>
        <w:numPr>
          <w:ilvl w:val="0"/>
          <w:numId w:val="1"/>
        </w:numPr>
        <w:spacing w:lineRule="auto" w:line="264" w:before="120" w:after="0"/>
        <w:ind w:left="357" w:hanging="357"/>
        <w:rPr>
          <w:sz w:val="24"/>
          <w:szCs w:val="24"/>
        </w:rPr>
      </w:pPr>
      <w:r>
        <w:rPr>
          <w:sz w:val="24"/>
          <w:szCs w:val="24"/>
          <w:lang w:eastAsia="pl-PL"/>
        </w:rPr>
        <w:t>Ofertę niniejszą składam na ___ kolejno ponumerowanych stronach.</w:t>
      </w:r>
    </w:p>
    <w:p>
      <w:pPr>
        <w:pStyle w:val="Normal"/>
        <w:numPr>
          <w:ilvl w:val="0"/>
          <w:numId w:val="1"/>
        </w:numPr>
        <w:spacing w:lineRule="auto" w:line="264" w:before="100" w:after="0"/>
        <w:ind w:left="357" w:hanging="357"/>
        <w:rPr>
          <w:sz w:val="24"/>
          <w:szCs w:val="24"/>
        </w:rPr>
      </w:pPr>
      <w:r>
        <w:rPr>
          <w:sz w:val="24"/>
          <w:szCs w:val="24"/>
          <w:lang w:eastAsia="pl-PL"/>
        </w:rPr>
        <w:t>Załącznikami do niniejszego formularza stanowiącymi integralną część oferty są: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900" w:leader="none"/>
        </w:tabs>
        <w:spacing w:lineRule="auto" w:line="264"/>
        <w:ind w:left="900" w:hanging="360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900" w:leader="none"/>
        </w:tabs>
        <w:spacing w:lineRule="auto" w:line="264"/>
        <w:ind w:left="900" w:hanging="360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>kopia upoważnienia do reprezentowania wykonawcy (jeśli dotyczy),</w:t>
      </w:r>
    </w:p>
    <w:p>
      <w:pPr>
        <w:pStyle w:val="Normal"/>
        <w:numPr>
          <w:ilvl w:val="0"/>
          <w:numId w:val="1"/>
        </w:numPr>
        <w:spacing w:lineRule="auto" w:line="264" w:before="120" w:after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Oświadczamy, że cena podana w ofercie jest obowiązująca w całym okresie ważności umowy i zawiera wszystkie koszty i składniki związane z wykonaniem zamówienia jakie ponosi zamawiający.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hanging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>
      <w:pPr>
        <w:pStyle w:val="Normal"/>
        <w:ind w:left="4248" w:hanging="0"/>
        <w:jc w:val="center"/>
        <w:rPr>
          <w:sz w:val="24"/>
          <w:szCs w:val="24"/>
        </w:rPr>
      </w:pPr>
      <w:r>
        <w:rPr>
          <w:i/>
          <w:sz w:val="24"/>
          <w:szCs w:val="24"/>
        </w:rPr>
        <w:t>podpis osoby upoważnionej</w:t>
      </w:r>
    </w:p>
    <w:p>
      <w:pPr>
        <w:pStyle w:val="Normal"/>
        <w:ind w:left="4248" w:hanging="0"/>
        <w:jc w:val="center"/>
        <w:rPr>
          <w:sz w:val="24"/>
          <w:szCs w:val="24"/>
        </w:rPr>
      </w:pPr>
      <w:r>
        <w:rPr>
          <w:i/>
          <w:sz w:val="24"/>
          <w:szCs w:val="24"/>
        </w:rPr>
        <w:t>do reprezentowania wykonawcy</w:t>
      </w:r>
    </w:p>
    <w:sectPr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trackRevisions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WenQuanYi Micro Hei" w:cs="Lohit Devanagari"/>
      <w:color w:val="00000A"/>
      <w:kern w:val="0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3z0" w:customStyle="1">
    <w:name w:val="WW8Num13z0"/>
    <w:qFormat/>
    <w:rPr/>
  </w:style>
  <w:style w:type="character" w:styleId="WW8Num12z0" w:customStyle="1">
    <w:name w:val="WW8Num12z0"/>
    <w:qFormat/>
    <w:rPr/>
  </w:style>
  <w:style w:type="character" w:styleId="WW8Num29z0" w:customStyle="1">
    <w:name w:val="WW8Num29z0"/>
    <w:qFormat/>
    <w:rPr>
      <w:lang w:eastAsia="pl-PL"/>
    </w:rPr>
  </w:style>
  <w:style w:type="character" w:styleId="WW8Num22z0" w:customStyle="1">
    <w:name w:val="WW8Num22z0"/>
    <w:qFormat/>
    <w:rPr/>
  </w:style>
  <w:style w:type="character" w:styleId="ListLabel1" w:customStyle="1">
    <w:name w:val="ListLabel 1"/>
    <w:qFormat/>
    <w:rPr>
      <w:lang w:eastAsia="pl-PL"/>
    </w:rPr>
  </w:style>
  <w:style w:type="character" w:styleId="ListLabel2">
    <w:name w:val="ListLabel 2"/>
    <w:qFormat/>
    <w:rPr>
      <w:lang w:eastAsia="pl-PL"/>
    </w:rPr>
  </w:style>
  <w:style w:type="character" w:styleId="ListLabel3">
    <w:name w:val="ListLabel 3"/>
    <w:qFormat/>
    <w:rPr>
      <w:b/>
      <w:sz w:val="22"/>
      <w:szCs w:val="22"/>
    </w:rPr>
  </w:style>
  <w:style w:type="character" w:styleId="ListLabel4">
    <w:name w:val="ListLabel 4"/>
    <w:qFormat/>
    <w:rPr>
      <w:lang w:eastAsia="pl-P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next w:val="TextBody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Default" w:customStyle="1">
    <w:name w:val="Default"/>
    <w:qFormat/>
    <w:rsid w:val="0017782a"/>
    <w:pPr>
      <w:widowControl/>
      <w:bidi w:val="0"/>
      <w:jc w:val="left"/>
    </w:pPr>
    <w:rPr>
      <w:rFonts w:ascii="Tahoma" w:hAnsi="Tahoma" w:eastAsia="WenQuanYi Micro Hei" w:cs="Tahoma"/>
      <w:color w:val="000000"/>
      <w:kern w:val="0"/>
      <w:sz w:val="24"/>
      <w:szCs w:val="24"/>
      <w:lang w:val="pl-PL" w:eastAsia="zh-CN" w:bidi="ar-SA"/>
    </w:rPr>
  </w:style>
  <w:style w:type="paragraph" w:styleId="ListParagraph">
    <w:name w:val="List Paragraph"/>
    <w:basedOn w:val="Normal"/>
    <w:uiPriority w:val="34"/>
    <w:qFormat/>
    <w:rsid w:val="009221d8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NormalWeb">
    <w:name w:val="Normal (Web)"/>
    <w:basedOn w:val="Normal"/>
    <w:qFormat/>
    <w:pPr>
      <w:spacing w:lineRule="auto" w:line="240" w:before="0" w:after="0"/>
    </w:pPr>
    <w:rPr>
      <w:rFonts w:ascii="Times New Roman" w:hAnsi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numbering" w:styleId="WW8Num13" w:customStyle="1">
    <w:name w:val="WW8Num13"/>
    <w:qFormat/>
  </w:style>
  <w:style w:type="numbering" w:styleId="WW8Num12" w:customStyle="1">
    <w:name w:val="WW8Num12"/>
    <w:qFormat/>
  </w:style>
  <w:style w:type="numbering" w:styleId="WW8Num29" w:customStyle="1">
    <w:name w:val="WW8Num29"/>
    <w:qFormat/>
  </w:style>
  <w:style w:type="numbering" w:styleId="WW8Num22" w:customStyle="1">
    <w:name w:val="WW8Num2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LibreOffice/6.2.0.3$Windows_x86 LibreOffice_project/98c6a8a1c6c7b144ce3cc729e34964b47ce25d62</Application>
  <Pages>1</Pages>
  <Words>320</Words>
  <Characters>2240</Characters>
  <CharactersWithSpaces>2533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2020-04-23T14:18:00Z</dcterms:created>
  <dc:creator>Wanda Lewandowska</dc:creator>
  <dc:description/>
  <dc:language>en-US</dc:language>
  <cp:lastModifiedBy/>
  <cp:lastPrinted>2020-04-16T12:31:00Z</cp:lastPrinted>
  <dcterms:modified xsi:type="dcterms:W3CDTF">2020-04-30T14:53:32Z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